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632E6">
      <w:pPr>
        <w:jc w:val="center"/>
        <w:rPr>
          <w:rFonts w:hint="default" w:eastAsiaTheme="minorEastAsia"/>
          <w:sz w:val="30"/>
          <w:szCs w:val="30"/>
          <w:lang w:val="en-US" w:eastAsia="zh-CN"/>
        </w:rPr>
      </w:pPr>
      <w:r>
        <w:rPr>
          <w:rFonts w:hint="eastAsia"/>
          <w:sz w:val="30"/>
          <w:szCs w:val="30"/>
          <w:lang w:val="en-US" w:eastAsia="zh-CN"/>
        </w:rPr>
        <w:t>欧盟《电子隐私指令》</w:t>
      </w:r>
      <w:r>
        <w:rPr>
          <w:rFonts w:hint="default" w:ascii="Tahoma" w:hAnsi="Tahoma" w:eastAsia="Tahoma" w:cs="Tahoma"/>
          <w:i w:val="0"/>
          <w:iCs w:val="0"/>
          <w:caps w:val="0"/>
          <w:color w:val="000000"/>
          <w:spacing w:val="0"/>
          <w:sz w:val="30"/>
          <w:szCs w:val="30"/>
        </w:rPr>
        <w:t>Directive 2002/58/EC</w:t>
      </w:r>
      <w:bookmarkStart w:id="0" w:name="_GoBack"/>
      <w:bookmarkEnd w:id="0"/>
    </w:p>
    <w:p w14:paraId="241876F1">
      <w:pPr>
        <w:pStyle w:val="2"/>
        <w:keepNext w:val="0"/>
        <w:keepLines w:val="0"/>
        <w:widowControl/>
        <w:suppressLineNumbers w:val="0"/>
        <w:spacing w:before="150" w:beforeAutospacing="0" w:after="150" w:afterAutospacing="0"/>
        <w:ind w:left="225" w:right="525" w:firstLine="0"/>
        <w:rPr>
          <w:rFonts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Directive 2002/58/EC of the European Parliament and of the Council欧洲议会和理事会第2002/58/EC号指令</w:t>
      </w:r>
    </w:p>
    <w:p w14:paraId="50F64D26">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of 12 July 2002 2002年7月12日的</w:t>
      </w:r>
    </w:p>
    <w:p w14:paraId="45E0D433">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concerning the processing of personal data and the protection of privacy in the electronic communications sector (Directive on privacy and electronic communications)关于电子通信领域个人数据处理和隐私保护（隐私与电子通信指令）</w:t>
      </w:r>
    </w:p>
    <w:p w14:paraId="62F5257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THE EUROPEAN PARLIAMENT AND THE COUNCIL OF THE EUROPEAN UNION,欧洲议会和欧洲联盟理事会，</w:t>
      </w:r>
    </w:p>
    <w:p w14:paraId="58563F3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Having regard to the Treaty establishing the European Community, and in particular Article 95 thereof,鉴于《建立欧洲共同体条约》，特别是其第95条，</w:t>
      </w:r>
    </w:p>
    <w:p w14:paraId="2B656605">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Having regard to the proposal from the Commission(1),考虑到委员会的提案(1)，</w:t>
      </w:r>
    </w:p>
    <w:p w14:paraId="4B4A6C3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Having regard to the opinion of the Economic and Social Committee(2),考虑到经济及社会委员会的意见（2），</w:t>
      </w:r>
    </w:p>
    <w:p w14:paraId="031FFBED">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Having consulted the Committee of the Regions,经咨询欧洲地区委员会后，</w:t>
      </w:r>
    </w:p>
    <w:p w14:paraId="21A6A85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Acting in accordance with the procedure laid down in Article 251 of the Treaty(3),根据《条约》第251条规定的程序采取行动（3），</w:t>
      </w:r>
    </w:p>
    <w:p w14:paraId="6A311B80">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Whereas: 鉴于：</w:t>
      </w:r>
    </w:p>
    <w:p w14:paraId="6F66E0F1">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Directive 95/46/EC of the European Parliament and of the Council of 24 October 1995 on the protection of individuals with regard to the processing of personal data and on the free movement of such data(4) requires Member States to ensure the rights and freedoms of natural persons with regard to the processing of personal data, and in particular their right to privacy, in order to ensure the free flow of personal data in the Community.（1）1995年10月24日欧洲议会和理事会关于个人数据处理及此类数据自由流动中个人保护的第95/46/EC号指令（4）要求成员国确保自然人在个人数据处理方面的权利和自由，特别是其隐私权，以保障个人数据在共同体内部的自由流动。</w:t>
      </w:r>
    </w:p>
    <w:p w14:paraId="514FE8E6">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This Directive seeks to respect the fundamental rights and observes the principles recognised in particular by the Charter of fundamental rights of the European Union. In particular, this Directive seeks to ensure full respect for the rights set out in Articles 7 and 8 of that Charter.（2）本指令旨在尊重基本权利，并遵守《欧洲联盟基本权利宪章》所认可的各项原则，尤其是要确保充分尊重该宪章第7条和第8条规定的权利。</w:t>
      </w:r>
    </w:p>
    <w:p w14:paraId="2F4D2C6D">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 Confidentiality of communications is guaranteed in accordance with the international instruments relating to human rights, in particular the European Convention for the Protection of Human Rights and Fundamental Freedoms, and the constitutions of the Member States.（3）根据有关人权的国际文书，特别是《欧洲保护人权与基本自由公约》以及成员国宪法，通信保密得到保障。</w:t>
      </w:r>
    </w:p>
    <w:p w14:paraId="68F91B9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 Directive 97/66/EC of the European Parliament and of the Council of 15 December 1997 concerning the processing of personal data and the protection of privacy in the telecommunications sector(5) translated the principles set out in Directive 95/46/EC into specific rules for the telecommunications sector. Directive 97/66/EC has to be adapted to developments in the markets and technologies for electronic communications services in order to provide an equal level of protection of personal data and privacy for users of publicly available electronic communications services, regardless of the technologies used. That Directive should therefore be repealed and replaced by this Directive.（4）1997年12月15日欧洲议会和理事会关于电信领域个人数据处理和隐私保护的第97/66/EC号指令（5）将第95/46/EC号指令中规定的原则转化为适用于电信领域的具体规则。为了向公开可用电子通信服务的用户提供同等水平的个人数据和隐私保护（无论所使用的技术如何），第97/66/EC号指令必须适应电子通信服务市场和技术的发展。因此，该指令应予以废除，并由本指令取代。</w:t>
      </w:r>
    </w:p>
    <w:p w14:paraId="60F77B4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(5) New advanced digital technologies are currently being introduced in public communications networks in the Community, which give rise to specific requirements concerning the protection of personal data and privacy of the user. The development of the information society is characterised by the introduction of new electronic communications services. Access to digital mobile networks has become available and affordable for a large public. These digital networks have large capacities and possibilities for processing personal data. The successful cross-border development of these services is partly dependent on the confidence of users that their privacy will not be at risk.（5）目前，社区的公共通信网络中正在引入新的先进数字技术，这就对用户个人数据的保护和隐私提出了特定要求。信息社会的发展以新的电子通信服务的引入为特征。广大公众已经能够使用数字移动网络，而且价格也在可承受范围内。这些数字网络拥有巨大的容量和处理个人数据的能力。这些服务能否成功实现跨境发展，在一定程度上取决于用户是否相信自己的隐私不会受到威胁。</w:t>
      </w:r>
    </w:p>
    <w:p w14:paraId="7E8249D1">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(6) The Internet is overturning traditional market structures by providing a common, global infrastructure for the delivery of a wide range of electronic communications services. Publicly available electronic communications services over the Internet open new possibilities for users but also new risks for their personal data and privacy.（6）互联网通过提供一个通用的全球基础设施来交付各种电子通信服务，正在颠覆传统的市场结构。互联网上公开可用的电子通信服务为用户带来了新的可能性，但也给他们的个人数据和隐私带来了新的风险。</w:t>
      </w:r>
    </w:p>
    <w:p w14:paraId="7FA0775B">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(7) In the case of public communications networks, specific legal, regulatory and technical provisions should be made in order to protect fundamental rights and freedoms of natural persons and legitimate interests of legal persons, in particular with regard to the increasing capacity for automated storage and processing of data relating to subscribers and users.（7）对于公共通信网络，应制定具体的法律、法规和技术条款，以保护自然人的基本权利和自由以及法人的合法权益，特别是考虑到与用户和订阅者相关的数据的自动化存储和处理能力日益增强的情况。</w:t>
      </w:r>
    </w:p>
    <w:p w14:paraId="0F18BBD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(8) Legal, regulatory and technical provisions adopted by the Member States concerning the protection of personal data, privacy and the legitimate interest of legal persons, in the electronic communication sector, should be harmonised in order to avoid obstacles to the internal market for electronic communication in accordance with Article 14 of the Treaty. Harmonisation should be limited to requirements necessary to guarantee that the promotion and development of new electronic communications services and networks between Member States are not hindered.（8）为避免阻碍电子通信内部市场，应根据条约第14条，协调成员国在电子通信领域通过的有关保护个人数据、隐私和法人合法利益的法律、法规和技术规定。协调范围应限于确保成员国之间新型电子通信服务和网络的推广与发展不受阻碍所必需的要求。</w:t>
      </w:r>
    </w:p>
    <w:p w14:paraId="17BAD08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(9) The Member States, providers and users concerned, together with the competent Community bodies, should cooperate in introducing and developing the relevant technologies where this is necessary to apply the guarantees provided for by this Directive and taking particular account of the objectives of minimising the processing of personal data and of using anonymous or pseudonymous data where possible.（9）成员国、相关提供商和用户，以及共同体主管机构，应当在必要时合作引入和开发相关技术，以实施本指令所规定的保障措施，并特别考虑尽可能减少个人数据处理以及在可能情况下使用匿名或假名数据的目标。</w:t>
      </w:r>
    </w:p>
    <w:p w14:paraId="2DB9A27C">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(10) In the electronic communications sector, Directive 95/46/EC applies in particular to all matters concerning protection of fundamental rights and freedoms, which are not specifically covered by the provisions of this Directive, including the obligations on the controller and the rights of individuals. Directive 95/46/EC applies to non-public communications services.（10）在电子通信领域，95/46/EC号指令尤其适用于所有与基本权利和自由保护相关、且本指令条款未具体涵盖的事项，包括控制者的义务和个人的权利。95/46/EC号指令适用于非公共通信服务。</w:t>
      </w:r>
    </w:p>
    <w:p w14:paraId="24918966">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(11) Like Directive 95/46/EC, this Directive does not address issues of protection of fundamental rights and freedoms related to activities which are not governed by Community law. Therefore it does not alter the existing balance between the individual's right to privacy and the possibility for Member States to take the measures referred to in Article 15(1) of this Directive, necessary for the protection of public security, defence, State security (including the economic well-being of the State when the activities relate to State security matters) and the enforcement of criminal law. Consequently, this Directive does not affect the ability of Member States to carry out lawful interception of electronic communications, or take other measures, if necessary for any of these purposes and in accordance with the European Convention for the Protection of Human Rights and Fundamental Freedoms, as interpreted by the rulings of the European Court of Human Rights. Such measures must be appropriate, strictly proportionate to the intended purpose and necessary within a democratic society and should be subject to adequate safeguards in accordance with the European Convention for the Protection of Human Rights and Fundamental Freedoms.（11）与《95/46/EC号指令》一样，本指令不涉及与不受共同体法律管辖的活动相关的基本权利和自由的保护问题。因此，本指令不改变个人隐私权与成员国采取本指令第15条第（1）款所述措施的可能性之间的现有平衡，这些措施对于保护公共安全、国防、国家安全（包括当活动涉及国家安全事务时国家的经济福祉）以及执行刑法而言是必要的。因此，本指令不影响成员国为上述任何目的并根据经欧洲人权法院裁决解释的《欧洲保护人权与基本自由公约》，进行合法的电子通信拦截或采取其他必要措施的能力。此类措施必须适当、与预期目的严格相称且在民主社会中具有必要性，并应根据《欧洲保护人权与基本自由公约》设有充分的保障措施。</w:t>
      </w:r>
    </w:p>
    <w:p w14:paraId="1E06D20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(12) Subscribers to a publicly available electronic communications service may be natural or legal persons. By supplementing Directive 95/46/EC, this Directive is aimed at protecting the fundamental rights of natural persons and particularly their right to privacy, as well as the legitimate interests of legal persons. This Directive does not entail an obligation for Member States to extend the application of Directive 95/46/EC to the protection of the legitimate interests of legal persons, which is ensured within the framework of the applicable Community and national legislation.（12）公开电子通信服务的用户可以是自然人或法人。本指令通过补充第95/46/EC号指令，旨在保护自然人的基本权利，特别是其隐私权，以及法人的合法权益。本指令不要求成员国将第95/46/EC号指令的适用范围扩展至保护法人的合法权益，这一点在适用的共同体立法和国家立法框架内已得到保障。</w:t>
      </w:r>
    </w:p>
    <w:p w14:paraId="11571721">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(13) The contractual relation between a subscriber and a service provider may entail a periodic or a one-off payment for the service provided or to be provided. Prepaid cards are also considered as a contract.（13）用户与服务提供商之间的合同关系可能涉及为已提供或将要提供的服务支付周期性费用或一次性费用。预付卡也被视为一种合同。</w:t>
      </w:r>
    </w:p>
    <w:p w14:paraId="5E5A199D">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(14) Location data may refer to the latitude, longitude and altitude of the user's terminal equipment, to the direction of travel, to the level of accuracy of the location information, to the identification of the network cell in which the terminal equipment is located at a certain point in time and to the time the location information was recorded.（14）位置数据可以指用户终端设备的纬度、经度和海拔，行进方向，位置信息的准确度，终端设备在特定时间点所处的网络小区的标识，以及位置信息的记录时间。</w:t>
      </w:r>
    </w:p>
    <w:p w14:paraId="2B6DAD86">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(15) A communication may include any naming, numbering or addressing information provided by the sender of a communication or the user of a connection to carry out the communication. Traffic data may include any translation of this information by the network over which the communication is transmitted for the purpose of carrying out the transmission. Traffic data may, inter alia, consist of data referring to the routing, duration, time or volume of a communication, to the protocol used, to the location of the terminal equipment of the sender or recipient, to the network on which the communication originates or terminates, to the beginning, end or duration of a connection. They may also consist of the format in which the communication is conveyed by the network.（15）通信可包含通信发送者或连接使用者为进行通信而提供的任何命名、编号或地址信息。通信量数据可包含通信所经网络为实现传输而对该信息进行的任何转换。通信量数据尤其可包括涉及通信的路由、持续时间、时间或流量、所使用的协议、发送者或接收者终端设备的位置、通信发起或终止的网络、连接的开始、结束或持续时间的数据。它们还可包括网络传输通信所采用的格式。</w:t>
      </w:r>
    </w:p>
    <w:p w14:paraId="66A0993C">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(16) Information that is part of a broadcasting service provided over a public communications network is intended for a potentially unlimited audience and does not constitute a communication in the sense of this Directive. However, in cases where the individual subscriber or user receiving such information can be identified, for example with video-on-demand services, the information conveyed is covered within the meaning of a communication for the purposes of this Directive.（16）通过公共通信网络提供的广播服务所包含的信息面向潜在的无限受众，不构成本指令所指的“通信”。然而，在接收此类信息的个人订户或用户可被识别的情况下（例如视频点播服务），所传输的信息属于本指令所指的“通信”范畴。</w:t>
      </w:r>
    </w:p>
    <w:p w14:paraId="2ED7978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(17) For the purposes of this Directive, consent of a user or subscriber, regardless of whether the latter is a natural or a legal person, should have the same meaning as the data subject's consent as defined and further specified in Directive 95/46/EC. Consent may be given by any appropriate method enabling a freely given specific and informed indication of the user's wishes, including by ticking a box when visiting an Internet website.（17）就本指令而言，用户或订户（无论后者是自然人还是法人）的同意，其含义应与第95/46/EC号指令中定义并进一步明确的数据主体的同意相同。同意可通过任何适当的方式作出，只要该方式能自由、具体且知情地表明用户的意愿，包括在访问互联网网站时勾选方框。</w:t>
      </w:r>
    </w:p>
    <w:p w14:paraId="065944A0">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(18) Value added services may, for example, consist of advice on least expensive tariff packages, route guidance, traffic information, weather forecasts and tourist information.（18）例如，增值服务可能包括关于最便宜的资费套餐、路线指引、交通信息、天气预报和旅游信息的建议。</w:t>
      </w:r>
    </w:p>
    <w:p w14:paraId="71F63D9A">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(19) The application of certain requirements relating to presentation and restriction of calling and connected line identification and to automatic call forwarding to subscriber lines connected to analogue exchanges should not be made mandatory in specific cases where such application would prove to be technically impossible or would require a disproportionate economic effort. It is important for interested parties to be informed of such cases and the Member States should therefore notify them to the Commission.（19）在某些特定情况下，若将与呼叫及连接线路识别的显示和限制以及自动呼叫转移相关的某些要求应用于连接到模拟交换机的用户线路，经证实存在技术上的不可能性或需要付出不成比例的经济努力，则不应强制要求实施这些要求。利益相关方知晓此类情况十分重要，因此成员国应将这些情况通知委员会。</w:t>
      </w:r>
    </w:p>
    <w:p w14:paraId="34854DD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(20) Service providers should take appropriate measures to safeguard the security of their services, if necessary in conjunction with the provider of the network, and inform subscribers of any special risks of a breach of the security of the network. Such risks may especially occur for electronic communications services over an open network such as the Internet or analogue mobile telephony. It is particularly important for subscribers and users of such services to be fully informed by their service provider of the existing security risks which lie outside the scope of possible remedies by the service provider. Service providers who offer publicly available electronic communications services over the Internet should inform users and subscribers of measures they can take to protect the security of their communications for instance by using specific types of software or encryption technologies. The requirement to inform subscribers of particular security risks does not discharge a service provider from the obligation to take, at its own costs, appropriate and immediate measures to remedy any new, unforeseen security risks and restore the normal security level of the service. The provision of information about security risks to the subscriber should be free of charge except for any nominal costs which the subscriber may incur while receiving or collecting the information, for instance by downloading an electronic mail message. Security is appraised in the light of Article 17 of Directive 95/46/EC.（20）服务提供商应采取适当措施保障其服务的安全性，必要时可与网络提供商联合采取措施，并向用户告知网络安全可能遭受破坏的任何特殊风险。此类风险在互联网或模拟移动电话等开放式网络上的电子通信服务中尤其容易出现。对于此类服务的用户而言，服务提供商充分告知那些超出其补救范围的现有安全风险尤为重要。通过互联网提供公开可用电子通信服务的提供商，应告知用户可采取哪些措施来保护其通信安全，例如使用特定类型的软件或加密技术。告知用户特定安全风险的要求，并不免除服务提供商自行承担费用、采取适当且即时的措施来补救任何新的、不可预见的安全风险并恢复服务正常安全水平的义务。向用户提供有关安全风险的信息应免费，但用户在接收或收集信息时可能产生的象征性费用除外，例如下载电子邮件消息所产生的费用。安全性的评估应依据《95/46/EC号指令》第17条进行。</w:t>
      </w:r>
    </w:p>
    <w:p w14:paraId="484BB395">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(21) Measures should be taken to prevent unauthorised access to communications in order to protect the confidentiality of communications, including both the contents and any data related to such communications, by means of public communications networks and publicly available electronic communications services. National legislation in some Member States only prohibits intentional unauthorised access to communications.（21）应采取措施防止对通信的未经授权访问，以保护通过公共通信网络和公开可用的电子通信服务进行的通信的保密性，包括通信内容及与这类通信相关的任何数据。一些成员国的国内立法仅禁止故意的未经授权访问通信的行为。</w:t>
      </w:r>
    </w:p>
    <w:p w14:paraId="4F631E63">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(22) The prohibition of storage of communications and the related traffic data by persons other than the users or without their consent is not intended to prohibit any automatic, intermediate and transient storage of this information in so far as this takes place for the sole purpose of carrying out the transmission in the electronic communications network and provided that the information is not stored for any period longer than is necessary for the transmission and for traffic management purposes, and that during the period of storage the confidentiality remains guaranteed. Where this is necessary for making more efficient the onward transmission of any publicly accessible information to other recipients of the service upon their request, this Directive should not prevent such information from being further stored, provided that this information would in any case be accessible to the public without restriction and that any data referring to the individual subscribers or users requesting such information are erased.（22）禁止用户以外的人或未经用户同意存储通信及其相关流量数据，并不旨在禁止对此类信息的任何自动、中间和临时存储，只要这种存储仅为在电子通信网络中进行传输之目的，且信息的存储期限不超过传输和流量管理所需的必要时间，并在存储期间保证保密性。当为更高效地应其他服务接收者的请求向其转发任何可公开获取的信息有此必要时，本指令不应阻止对此类信息的进一步存储，但前提是该信息在任何情况下都可不受限制地向公众开放，且任何涉及请求此类信息的个人用户或使用者的数据均已被删除。</w:t>
      </w:r>
    </w:p>
    <w:p w14:paraId="0A533D7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(23) Confidentiality of communications should also be ensured in the course of lawful business practice. Where necessary and legally authorised, communications can be recorded for the purpose of providing evidence of a commercial transaction. Directive 95/46/EC applies to such processing. Parties to the communications should be informed prior to the recording about the recording, its purpose and the duration of its storage. The recorded communication should be erased as soon as possible and in any case at the latest by the end of the period during which the transaction can be lawfully challenged.（23）在合法的商业实践过程中，通信的保密性也应得到保障。在必要且获得法律授权的情况下，可为提供商业交易证据之目的对通信进行记录。第95/46/EC号指令适用于此类处理。应在记录前将记录事宜、其目的以及存储期限告知通信各方。所记录的通信应尽快删除，且无论如何最迟应在该交易可被依法质疑的期限结束时删除。</w:t>
      </w:r>
    </w:p>
    <w:p w14:paraId="633D5EA9">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(24) Terminal equipment of users of electronic communications networks and any information stored on such equipment are part of the private sphere of the users requiring protection under the European Convention for the Protection of Human Rights and Fundamental Freedoms. So-called spyware, web bugs, hidden identifiers and other similar devices can enter the user's terminal without their knowledge in order to gain access to information, to store hidden information or to trace the activities of the user and may seriously intrude upon the privacy of these users. The use of such devices should be allowed only for legitimate purposes, with the knowledge of the users concerned.（24）电子通信网络用户的终端设备以及存储在这类设备上的任何信息，都属于用户私人领域的一部分，需要依据《欧洲保护人权与基本自由公约》受到保护。所谓的间谍软件、网络跟踪器、隐藏标识符及其他类似装置，可能在用户不知情的情况下侵入其终端，以获取信息、存储隐藏信息或追踪用户活动，这可能会严重侵犯这些用户的隐私。此类装置的使用仅应在出于合法目的且相关用户知情的情况下才被允许。</w:t>
      </w:r>
    </w:p>
    <w:p w14:paraId="57D74022">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(25) However, such devices, for instance so-called "cookies", can be a legitimate and useful tool, for example, in analysing the effectiveness of website design and advertising, and in verifying the identity of users engaged in on-line transactions. Where such devices, for instance cookies, are intended for a legitimate purpose, such as to facilitate the provision of information society services, their use should be allowed on condition that users are provided with clear and precise information in accordance with Directive 95/46/EC about the purposes of cookies or similar devices so as to ensure that users are made aware of information being placed on the terminal equipment they are using. Users should have the opportunity to refuse to have a cookie or similar device stored on their terminal equipment. This is particularly important where users other than the original user have access to the terminal equipment and thereby to any data containing privacy-sensitive information stored on such equipment. Information and the right to refuse may be offered once for the use of various devices to be installed on the user's terminal equipment during the same connection and also covering any further use that may be made of those devices during subsequent connections. The methods for giving information, offering a right to refuse or requesting consent should be made as user-friendly as possible. Access to specific website content may still be made conditional on the well-informed acceptance of a cookie or similar device, if it is used for a legitimate purpose.（25）然而，此类设备，例如所谓的“Cookie”，可以成为一种合法且有用的工具，比如在分析网站设计和广告的效果，以及验证参与在线交易的用户身份方面。当此类设备（例如Cookie）用于合法目的（如为提供信息社会服务提供便利）时，其使用应当被允许，但前提是根据《95/46/EC号指令》，向用户提供关于Cookie或类似设备用途的清晰且准确的信息，以确保用户知晓正在其使用的终端设备上存储信息。用户应当有机会拒绝在其终端设备上存储Cookie或类似设备。当原始用户以外的其他用户能够访问该终端设备，进而访问存储在该设备上的任何包含隐私敏感信息的数据时，这一点尤为重要。对于在同一连接期间将要安装在用户终端设备上的各种设备的使用，以及这些设备在后续连接期间可能的任何进一步使用，相关信息和拒绝权可以一次性提供。提供信息、赋予拒绝权或请求同意的方式应当尽可能方便用户使用。如果Cookie或类似设备用于合法目的，访问特定网站内容仍可以用户充分知情后的接受为条件。</w:t>
      </w:r>
    </w:p>
    <w:p w14:paraId="5D07DBE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(26) The data relating to subscribers processed within electronic communications networks to establish connections and to transmit information contain information on the private life of natural persons and concern the right to respect for their correspondence or concern the legitimate interests of legal persons. Such data may only be stored to the extent that is necessary for the provision of the service for the purpose of billing and for interconnection payments, and for a limited time. Any further processing of such data which the provider of the publicly available electronic communications services may want to perform, for the marketing of electronic communications services or for the provision of value added services, may only be allowed if the subscriber has agreed to this on the basis of accurate and full information given by the provider of the publicly available electronic communications services about the types of further processing it intends to perform and about the subscriber's right not to give or to withdraw his/her consent to such processing. Traffic data used for marketing communications services or for the provision of value added services should also be erased or made anonymous after the provision of the service. Service providers should always keep subscribers informed of the types of data they are processing and the purposes and duration for which this is done.（26）在电子通信网络中为建立连接和传输信息而处理的与用户相关的数据，包含自然人的私人生活信息，涉及对其通信的尊重权，或涉及法人的合法权益。此类数据的存储范围仅限于为提供服务、计费、互联支付之目的所必需的程度，且存储时间有限。公共电子通信服务提供商若想为电子通信服务营销或增值服务提供之目的对这些数据进行进一步处理，只有在用户基于该提供商提供的准确且全面的信息（即关于其拟进行的进一步处理的类型，以及用户有权不给予或撤回对此类处理的同意）表示同意的情况下，才被允许。用于营销通信服务或提供增值服务的通信数据，在服务提供后也应予以删除或匿名化处理。服务提供商应始终让用户了解其正在处理的数据类型、处理目的及处理期限。</w:t>
      </w:r>
    </w:p>
    <w:p w14:paraId="3D0F0589">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(27) The exact moment of the completion of the transmission of a communication, after which traffic data should be erased except for billing purposes, may depend on the type of electronic communications service that is provided. For instance for a voice telephony call the transmission will be completed as soon as either of the users terminates the connection. For electronic mail the transmission is completed as soon as the addressee collects the message, typically from the server of his service provider.（27）通信传输完成的确切时刻——在此之后，除计费目的外，通信数据应被删除——可能取决于所提供的电子通信服务类型。例如，对于语音电话呼叫，一旦任何一方用户终止连接，传输即完成。对于电子邮件，一旦收件人从其服务提供商的服务器上收取了邮件，传输即完成。</w:t>
      </w:r>
    </w:p>
    <w:p w14:paraId="79653EF0">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(28) The obligation to erase traffic data or to make such data anonymous when it is no longer needed for the purpose of the transmission of a communication does not conflict with such procedures on the Internet as the caching in the domain name system of IP addresses or the caching of IP addresses to physical address bindings or the use of log-in information to control the right of access to networks or services.（28）当流量数据不再为传输通信之目的所需要时，删除该数据或使其匿名化的义务，与互联网上的此类程序并不冲突，例如域名系统中对IP地址的缓存、对IP地址与物理地址绑定关系的缓存，或使用登录信息来控制对网络或服务的访问权。</w:t>
      </w:r>
    </w:p>
    <w:p w14:paraId="4E4217F9">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(29) The service provider may process traffic data relating to subscribers and users where necessary in individual cases in order to detect technical failure or errors in the transmission of communications. Traffic data necessary for billing purposes may also be processed by the provider in order to detect and stop fraud consisting of unpaid use of the electronic communications service.（29）在个别情况下，为检测通信传输中的技术故障或错误，服务提供商可对与用户和使用者相关的通信流量数据进行处理。为检测和制止包括未付费使用电子通信服务在内的欺诈行为，提供商也可处理用于计费目的的必要通信流量数据。</w:t>
      </w:r>
    </w:p>
    <w:p w14:paraId="6CBDB361">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(30) Systems for the provision of electronic communications networks and services should be designed to limit the amount of personal data necessary to a strict minimum. Any activities related to the provision of the electronic communications service that go beyond the transmission of a communication and the billing thereof should be based on aggregated, traffic data that cannot be related to subscribers or users. Where such activities cannot be based on aggregated data, they should be considered as value added services for which the consent of the subscriber is required.（30）电子通信网络和服务的提供系统应设计为将所需的个人数据量严格限制在最低水平。任何与电子通信服务提供相关、超出通信传输及其计费范围的活动，都应以无法关联到用户或使用者的汇总流量数据为基础。若此类活动无法基于汇总数据开展，则应将其视为增值服务，需获得用户的同意。</w:t>
      </w:r>
    </w:p>
    <w:p w14:paraId="7246358B">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(31) Whether the consent to be obtained for the processing of personal data with a view to providing a particular value added service should be that of the user or of the subscriber, will depend on the data to be processed and on the type of service to be provided and on whether it is technically, procedurally and contractually possible to distinguish the individual using an electronic communications service from the legal or natural person having subscribed to it.（31）为提供特定增值服务而处理个人数据时，应获得的同意是来自用户还是订户，这取决于待处理的数据、拟提供的服务类型，以及在技术、程序和合同层面是否能够将电子通信服务的个人使用者与该服务的法人或自然人订户区分开来。</w:t>
      </w:r>
    </w:p>
    <w:p w14:paraId="154C07A0">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(32) Where the provider of an electronic communications service or of a value added service subcontracts the processing of personal data necessary for the provision of these services to another entity, such subcontracting and subsequent data processing should be in full compliance with the requirements regarding controllers and processors of personal data as set out in Directive 95/46/EC. Where the provision of a value added service requires that traffic or location data are forwarded from an electronic communications service provider to a provider of value added services, the subscribers or users to whom the data are related should also be fully informed of this forwarding before giving their consent for the processing of the data.（32）当电子通信服务或增值服务的提供商将提供这些服务所必需的个人数据处理工作分包给另一实体时，此类分包及后续的数据处理应完全符合第95/46/EC号指令中规定的关于个人数据控制者和处理者的要求。如果提供增值服务需要电子通信服务提供商将通信流量或位置数据转发给增值服务提供商，那么在获得数据相关用户或订阅者对数据处理的同意之前，应充分告知他们这种转发情况。</w:t>
      </w:r>
    </w:p>
    <w:p w14:paraId="20C5B4B6">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(33) The introduction of itemised bills has improved the possibilities for the subscriber to check the accuracy of the fees charged by the service provider but, at the same time, it may jeopardise the privacy of the users of publicly available electronic communications services. Therefore, in order to preserve the privacy of the user, Member States should encourage the development of electronic communication service options such as alternative payment facilities which allow anonymous or strictly private access to publicly available electronic communications services, for example calling cards and facilities for payment by credit card. To the same end, Member States may ask the operators to offer their subscribers a different type of detailed bill in which a certain number of digits of the called number have been deleted.（33）分项账单的引入提高了用户核查服务提供商收费准确性的可能性，但同时也可能危及公共电子通信服务用户的隐私。因此，为保护用户隐私，成员国应鼓励开发电子通信服务选项，例如替代性支付工具，这些工具应能允许匿名或严格保密地使用公共电子通信服务，例如电话卡和信用卡支付工具。为达到同样目的，成员国可要求运营商向用户提供另一种类型的详细账单，其中被叫号码的若干位数字已被删除。</w:t>
      </w:r>
    </w:p>
    <w:p w14:paraId="1DD0537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(34) It is necessary, as regards calling line identification, to protect the right of the calling party to withhold the presentation of the identification of the line from which the call is being made and the right of the called party to reject calls from unidentified lines. There is justification for overriding the elimination of calling line identification presentation in specific cases. Certain subscribers, in particular help lines and similar organisations, have an interest in guaranteeing the anonymity of their callers. It is necessary, as regards connected line identification, to protect the right and the legitimate interest of the called party to withhold the presentation of the identification of the line to which the calling party is actually connected, in particular in the case of forwarded calls. The providers of publicly available electronic communications services should inform their subscribers of the existence of calling and connected line identification in the network and of all services which are offered on the basis of calling and connected line identification as well as the privacy options which are available. This will allow the subscribers to make an informed choice about the privacy facilities they may want to use. The privacy options which are offered on a per-line basis do not necessarily have to be available as an automatic network service but may be obtainable through a simple request to the provider of the publicly available electronic communications service.（34）关于主叫线路识别，有必要保护主叫方隐瞒其呼叫所来自线路的识别信息显示的权利，以及被叫方拒绝来自不明线路呼叫的权利。在特定情况下，有理由优先于取消主叫线路识别信息显示的做法。某些用户，特别是求助热线及类似机构，希望保障其来电者的匿名权。关于被叫线路识别，有必要保护被叫方隐瞒向主叫方显示其实际接通线路识别信息的权利和合法利益，尤其是在呼叫转移的情况下。公共电子通信服务提供商应告知其用户网络中存在的主叫和被叫线路识别功能、基于这些识别功能提供的所有服务，以及可用的隐私选项。这将使用户能够在充分了解信息的基础上，选择他们可能想要使用的隐私功能。按线路提供的隐私选项不一定必须作为自动网络服务提供，但可通过向公共电子通信服务提供商提出简单请求获得。</w:t>
      </w:r>
    </w:p>
    <w:p w14:paraId="772C2E2B">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(35) In digital mobile networks, location data giving the geographic position of the terminal equipment of the mobile user are processed to enable the transmission of communications. Such data are traffic data covered by Article 6 of this Directive. However, in addition, digital mobile networks may have the capacity to process location data which are more precise than is necessary for the transmission of communications and which are used for the provision of value added services such as services providing individualised traffic information and guidance to drivers. The processing of such data for value added services should only be allowed where subscribers have given their consent. Even in cases where subscribers have given their consent, they should have a simple means to temporarily deny the processing of location data, free of charge.（35）在数字移动网络中，为了实现通信传输，会对提供移动用户终端设备地理位置的位置数据进行处理。此类数据属于本指令第6条所涵盖的通信流量数据。然而，此外，数字移动网络可能有能力处理比通信传输所需更精确的位置数据，这些数据用于提供增值服务，例如为司机提供个性化交通信息和导航的服务。仅在用户已表示同意的情况下，才应允许为增值服务处理此类数据。即使在用户已表示同意的情况下，他们也应有一种简单的方式来暂时拒绝位置数据的处理，且无需支付费用。</w:t>
      </w:r>
    </w:p>
    <w:p w14:paraId="7CAC7199">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(36) Member States may restrict the users' and subscribers' rights to privacy with regard to calling line identification where this is necessary to trace nuisance calls and with regard to calling line identification and location data where this is necessary to allow emergency services to carry out their tasks as effectively as possible. For these purposes, Member States may adopt specific provisions to entitle providers of electronic communications services to provide access to calling line identification and location data without the prior consent of the users or subscribers concerned.（36）成员国可在为追查骚扰电话有必要的情况下，限制用户和订阅者在来电显示方面的隐私权；在为使紧急服务能尽可能高效地履行其职责有必要的情况下，限制用户和订阅者在来电显示及位置数据方面的隐私权。为此，成员国可制定具体规定，授权电子通信服务提供商在未经相关用户或订阅者事先同意的情况下，提供对来电显示和位置数据的访问权限。</w:t>
      </w:r>
    </w:p>
    <w:p w14:paraId="3A3CF14A">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(37) Safeguards should be provided for subscribers against the nuisance which may be caused by automatic call forwarding by others. Moreover, in such cases, it must be possible for subscribers to stop the forwarded calls being passed on to their terminals by simple request to the provider of the publicly available electronic communications service.（37）应为用户提供保护措施，以防止他人自动呼叫转移可能造成的滋扰。此外，在这类情况下，用户必须能够通过向公共电子通信服务提供商提出简单请求，阻止被转移的呼叫传送到自己的终端。</w:t>
      </w:r>
    </w:p>
    <w:p w14:paraId="59E17849">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(38) Directories of subscribers to electronic communications services are widely distributed and public. The right to privacy of natural persons and the legitimate interest of legal persons require that subscribers are able to determine whether their personal data are published in a directory and if so, which. Providers of public directories should inform the subscribers to be included in such directories of the purposes of the directory and of any particular usage which may be made of electronic versions of public directories especially through search functions embedded in the software, such as reverse search functions enabling users of the directory to discover the name and address of the subscriber on the basis of a telephone number only.（38）电子通信服务用户名录分布广泛且公开。自然人的隐私权和法人的合法权益要求用户能够确定其个人数据是否已在名录中公布，以及如果已公布，具体是哪些数据。公共名录的提供者应当告知即将被纳入此类名录的用户该名录的用途，以及公共名录电子版可能的任何特定使用方式，特别是通过软件中嵌入的搜索功能（如反向搜索功能，该功能使用户仅根据电话号码就能查到用户的姓名和地址）所进行的使用。</w:t>
      </w:r>
    </w:p>
    <w:p w14:paraId="6A39DB21">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(39) The obligation to inform subscribers of the purpose(s) of public directories in which their personal data are to be included should be imposed on the party collecting the data for such inclusion. Where the data may be transmitted to one or more third parties, the subscriber should be informed of this possibility and of the recipient or the categories of possible recipients. Any transmission should be subject to the condition that the data may not be used for other purposes than those for which they were collected. If the party collecting the data from the subscriber or any third party to whom the data have been transmitted wishes to use the data for an additional purpose, the renewed consent of the subscriber is to be obtained either by the initial party collecting the data or by the third party to whom the data have been transmitted.（39）应当由为将用户个人数据纳入公共目录而收集数据的一方承担向用户告知其个人数据将被纳入的公共目录的用途的义务。如果数据可能被传输给一个或多个第三方，应当向用户告知这种可能性以及接收方或可能的接收方类别。任何数据传输都应遵循以下条件：数据不得用于收集时所定用途以外的其他用途。如果从用户处收集数据的一方或任何已接收所传输数据的第三方希望将数据用于额外用途，无论是最初收集数据的一方还是已接收所传输数据的第三方，都必须获得用户的再次同意。</w:t>
      </w:r>
    </w:p>
    <w:p w14:paraId="6662828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(40) Safeguards should be provided for subscribers against intrusion of their privacy by unsolicited communications for direct marketing purposes in particular by means of automated calling machines, telefaxes, and e-mails, including SMS messages. These forms of unsolicited commercial communications may on the one hand be relatively easy and cheap to send and on the other may impose a burden and/or cost on the recipient. Moreover, in some cases their volume may also cause difficulties for electronic communications networks and terminal equipment. For such forms of unsolicited communications for direct marketing, it is justified to require that prior explicit consent of the recipients is obtained before such communications are addressed to them. The single market requires a harmonised approach to ensure simple, Community-wide rules for businesses and users.（40）应为用户提供保障措施，防止其隐私受到出于直接营销目的的未经请求的通信的侵犯，特别是通过自动呼叫机、传真和电子邮件（包括短信）进行的此类通信。这些形式的未经请求的商业通信一方面可能相对容易且廉价地发送，另一方面可能给接收者带来负担和/或成本。此外，在某些情况下，其数量还可能给电子通信网络和终端设备带来困难。对于此类出于直接营销目的的未经请求的通信，要求在向接收者发送此类通信之前获得其事先明确同意是合理的。单一市场需要一种协调一致的方法，以确保为企业和用户制定简单、全欧共体适用的规则。</w:t>
      </w:r>
    </w:p>
    <w:p w14:paraId="31FE9A4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(41) Within the context of an existing customer relationship, it is reasonable to allow the use of electronic contact details for the offering of similar products or services, but only by the same company that has obtained the electronic contact details in accordance with Directive 95/46/EC. When electronic contact details are obtained, the customer should be informed about their further use for direct marketing in a clear and distinct manner, and be given the opportunity to refuse such usage. This opportunity should continue to be offered with each subsequent direct marketing message, free of charge, except for any costs for the transmission of this refusal.（41）在现有客户关系的背景下，允许将电子联系方式用于提供类似产品或服务是合理的，但仅限于依照95/46/EC号指令获取该电子联系方式的同一公司。获取电子联系方式时，应清晰明确地告知客户这些信息将被进一步用于直接营销，并给予客户拒绝此类使用的机会。每次后续的直接营销信息都应继续提供这一机会，且不收取任何费用，但传输拒绝信息所产生的费用除外。</w:t>
      </w:r>
    </w:p>
    <w:p w14:paraId="35343813">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(42) Other forms of direct marketing that are more costly for the sender and impose no financial costs on subscribers and users, such as person-to-person voice telephony calls, may justify the maintenance of a system giving subscribers or users the possibility to indicate that they do not want to receive such calls. Nevertheless, in order not to decrease existing levels of privacy protection, Member States should be entitled to uphold national systems, only allowing such calls to subscribers and users who have given their prior consent.（42）对于发件人而言成本更高且不会给订阅者和用户带来经济成本的其他形式的直接营销，例如人际语音电话，或许有理由维持一套让订阅者或用户能够表明自己不希望收到此类电话的系统。然而，为了不降低现有的隐私保护水平，成员国应有权维护本国制度，仅允许向已事先表示同意的订阅者和用户拨打此类电话。</w:t>
      </w:r>
    </w:p>
    <w:p w14:paraId="2D8B3012">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(43) To facilitate effective enforcement of Community rules on unsolicited messages for direct marketing, it is necessary to prohibit the use of false identities or false return addresses or numbers while sending unsolicited messages for direct marketing purposes.（43）为促进有效执行欧盟关于未经请求的直销信息的规定，有必要禁止在发送未经请求的直销信息时使用虚假身份、虚假回复地址或虚假号码。</w:t>
      </w:r>
    </w:p>
    <w:p w14:paraId="29F9F6AB">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(44) Certain electronic mail systems allow subscribers to view the sender and subject line of an electronic mail, and also to delete the message, without having to download the rest of the electronic mail's content or any attachments, thereby reducing costs which could arise from downloading unsolicited electronic mails or attachments. These arrangements may continue to be useful in certain cases as an additional tool to the general obligations established in this Directive.（44）某些电子邮件系统允许用户查看电子邮件的发件人和主题行，并且可以删除邮件，而无需下载电子邮件的其余内容或任何附件，从而降低因下载未经请求的电子邮件或附件而可能产生的成本。在某些情况下，这些安排作为本指令规定的一般义务的补充工具，可能仍然有用。</w:t>
      </w:r>
    </w:p>
    <w:p w14:paraId="08C944BC">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(45) This Directive is without prejudice to the arrangements which Member States make to protect the legitimate interests of legal persons with regard to unsolicited communications for direct marketing purposes. Where Member States establish an opt-out register for such communications to legal persons, mostly business users, the provisions of Article 7 of Directive 2000/31/EC of the European Parliament and of the Council of 8 June 2000 on certain legal aspects of information society services, in particular electronic commerce, in the internal market (Directive on electronic commerce)(6) are fully applicable.（45）本指令不影响成员国为保护法人在未经请求的直接营销通信方面的合法利益而作出的安排。如果成员国为发送给法人（主要是企业用户）的此类通信建立退订登记册，则欧洲议会和理事会2000年6月8日关于内部市场中信息社会服务（特别是电子商务）若干法律问题的第2000/31/EC号指令（《电子商务指令》）（6）第7条的规定完全适用。</w:t>
      </w:r>
    </w:p>
    <w:p w14:paraId="63DF7CDA">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(46) The functionalities for the provision of electronic communications services may be integrated in the network or in any part of the terminal equipment of the user, including the software. The protection of the personal data and the privacy of the user of publicly available electronic communications services should be independent of the configuration of the various components necessary to provide the service and of the distribution of the necessary functionalities between these components. Directive 95/46/EC covers any form of processing of personal data regardless of the technology used. The existence of specific rules for electronic communications services alongside general rules for other components necessary for the provision of such services may not facilitate the protection of personal data and privacy in a technologically neutral way. It may therefore be necessary to adopt measures requiring manufacturers of certain types of equipment used for electronic communications services to construct their product in such a way as to incorporate safeguards to ensure that the personal data and privacy of the user and subscriber are protected. The adoption of such measures in accordance with Directive 1999/5/EC of the European Parliament and of the Council of 9 March 1999 on radio equipment and telecommunications terminal equipment and the mutual recognition of their conformity(7) will ensure that the introduction of technical features of electronic communication equipment including software for data protection purposes is harmonised in order to be compatible with the implementation of the internal market.（46）提供电子通信服务的功能可集成于网络中，或用户终端设备的任何部分，包括软件。对公开可用电子通信服务用户的个人数据和隐私的保护，应独立于提供服务所需的各种组件的配置，也独立于这些组件之间必要功能的分配。95/46/EC号指令涵盖任何形式的个人数据处理，无论所使用的技术如何。针对电子通信服务制定特定规则，同时为提供此类服务所需的其他组件制定通用规则，可能无法以技术中立的方式促进对个人数据和隐私的保护。因此，可能有必要采取措施，要求用于电子通信服务的某些类型设备的制造商，在其产品制造过程中融入保障措施，以确保用户和订户的个人数据及隐私得到保护。根据1999年3月9日欧洲议会和理事会关于无线电设备和电信终端设备及其合格性相互承认的1999/5/EC号指令（7）采取此类措施，将确保为数据保护目的而引入的电子通信设备（包括软件）的技术特征得到协调统一，从而与内部市场的实施相兼容。</w:t>
      </w:r>
    </w:p>
    <w:p w14:paraId="5CD70D42">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(47) Where the rights of the users and subscribers are not respected, national legislation should provide for judicial remedies. Penalties should be imposed on any person, whether governed by private or public law, who fails to comply with the national measures taken under this Directive.（47）在用户和订阅者的权利未得到尊重的情况下，国家立法应规定司法救济措施。对于任何未遵守根据本指令采取的国家措施的个人，无论其受私法还是公法管辖，都应予以处罚。</w:t>
      </w:r>
    </w:p>
    <w:p w14:paraId="693FE2B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(48) It is useful, in the field of application of this Directive, to draw on the experience of the Working Party on the Protection of Individuals with regard to the Processing of Personal Data composed of representatives of the supervisory authorities of the Member States, set up by Article 29 of Directive 95/46/EC.（48）在本指令的适用领域，借鉴由第95/46/EC号指令第29条设立的、由成员国监管机构代表组成的个人数据处理与个人保护工作组的经验是有益的。</w:t>
      </w:r>
    </w:p>
    <w:p w14:paraId="67B44BD2">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(49) To facilitate compliance with the provisions of this Directive, certain specific arrangements are needed for processing of data already under way on the date that national implementing legislation pursuant to this Directive enters into force,（49）为便于遵守本指令的规定，对于在依据本指令制定的国家实施立法生效之日已在进行的数据处理，需要作出某些具体安排。</w:t>
      </w:r>
    </w:p>
    <w:p w14:paraId="10AD116C">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HAVE ADOPTED THIS DIRECTIVE: 已通过本指令：</w:t>
      </w:r>
    </w:p>
    <w:p w14:paraId="61A1D90F">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1 第1条</w:t>
      </w:r>
    </w:p>
    <w:p w14:paraId="266199C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Scope and aim 范围与目标</w:t>
      </w:r>
    </w:p>
    <w:p w14:paraId="67076E22">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This Directive harmonises the provisions of the Member States required to ensure an equivalent level of protection of fundamental rights and freedoms, and in particular the right to privacy, with respect to the processing of personal data in the electronic communication sector and to ensure the free movement of such data and of electronic communication equipment and services in the Community.1. 本指令协调成员国的相关规定，这些规定旨在确保在电子通信领域处理个人数据时，对基本权利和自由（尤其是隐私权）提供同等水平的保护，并确保此类数据以及电子通信设备和服务在共同体内部的自由流动。</w:t>
      </w:r>
    </w:p>
    <w:p w14:paraId="32E0F64F">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The provisions of this Directive particularise and complement Directive 95/46/EC for the purposes mentioned in paragraph 1. Moreover, they provide for protection of the legitimate interests of subscribers who are legal persons.2. 本指令的规定针对第1款所述目的，对95/46/EC号指令作出了具体说明和补充。此外，这些规定还为作为法人的用户的合法权益提供了保护。</w:t>
      </w:r>
    </w:p>
    <w:p w14:paraId="6B04779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 This Directive shall not apply to activities which fall outside the scope of the Treaty establishing the European Community, such as those covered by Titles V and VI of the Treaty on European Union, and in any case to activities concerning public security, defence, State security (including the economic well-being of the State when the activities relate to State security matters) and the activities of the State in areas of criminal law.3. 本指令不适用于不属于《建立欧洲共同体条约》范围的活动，例如《欧洲联盟条约》第五编和第六编所涵盖的活动，且在任何情况下均不适用于涉及公共安全、国防、国家安全（包括与国家安全事务相关的国家经济福祉）以及国家在刑法领域的活动。</w:t>
      </w:r>
    </w:p>
    <w:p w14:paraId="79B01FE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2 第2条</w:t>
      </w:r>
    </w:p>
    <w:p w14:paraId="6C2FB46B">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Definitions 定义</w:t>
      </w:r>
    </w:p>
    <w:p w14:paraId="25C3283D">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Save as otherwise provided, the definitions in Directive 95/46/EC and in Directive 2002/21/EC of the European Parliament and of the Council of 7 March 2002 on a common regulatory framework for electronic communications networks and services (Framework Directive)(8) shall apply.除非另有规定，否则《欧洲议会和理事会2002年3月7日关于电子通信网络和服务共同监管框架的第95/46/EC号指令》和《第2002/21/EC号指令》（《框架指令》）(8)中的定义应适用。</w:t>
      </w:r>
    </w:p>
    <w:p w14:paraId="03514B75">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The following definitions shall also apply:以下定义同样适用：</w:t>
      </w:r>
    </w:p>
    <w:p w14:paraId="3319401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 "user" means any natural person using a publicly available electronic communications service, for private or business purposes, without necessarily having subscribed to this service;(a) “用户”指的是任何为私人或商业目的使用公开可用的电子通信服务的自然人，且不一定已订阅该服务；</w:t>
      </w:r>
    </w:p>
    <w:p w14:paraId="1E9A7C9A">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(b) "traffic data" means any data processed for the purpose of the conveyance of a communication on an electronic communications network or for the billing thereof;（b）“流量数据”指为在电子通信网络上传输通信内容或为此类传输计费而处理的任何数据；</w:t>
      </w:r>
    </w:p>
    <w:p w14:paraId="0B488578">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(c) "location data" means any data processed in an electronic communications network, indicating the geographic position of the terminal equipment of a user of a publicly available electronic communications service;(c)“位置数据”是指在电子通信网络中处理的、表明公开电子通信服务用户终端设备地理位置的任何数据；</w:t>
      </w:r>
    </w:p>
    <w:p w14:paraId="5564E24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(d) "communication" means any information exchanged or conveyed between a finite number of parties by means of a publicly available electronic communications service. This does not include any information conveyed as part of a broadcasting service to the public over an electronic communications network except to the extent that the information can be related to the identifiable subscriber or user receiving the information;（d）“通信”指通过公开可用的电子通信服务在有限数量的 parties 之间交换或传递的任何信息。这不包括通过电子通信网络向公众提供的广播服务中传递的任何信息，但能与接收该信息的可识别用户或订阅者相关联的信息除外；</w:t>
      </w:r>
    </w:p>
    <w:p w14:paraId="6B934249">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(e) "call" means a connection established by means of a publicly available telephone service allowing two-way communication in real time;（e）“呼叫”指通过公共电话服务建立的连接，该连接允许实时双向通信；</w:t>
      </w:r>
    </w:p>
    <w:p w14:paraId="3C9E22D8">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(f) "consent" by a user or subscriber corresponds to the data subject's consent in Directive 95/46/EC;(f) 用户或订户的“同意”对应于第95/46/EC号指令中数据主体的同意；</w:t>
      </w:r>
    </w:p>
    <w:p w14:paraId="2216B30C">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(g) "value added service" means any service which requires the processing of traffic data or location data other than traffic data beyond what is necessary for the transmission of a communication or the billing thereof;（g）“增值服务”指除为通信传输或其计费所必需的流量数据外，还需要处理流量数据或位置数据的任何服务；</w:t>
      </w:r>
    </w:p>
    <w:p w14:paraId="2BA10BB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(h) "electronic mail" means any text, voice, sound or image message sent over a public communications network which can be stored in the network or in the recipient's terminal equipment until it is collected by the recipient.（h）“电子邮件”指通过公共通信网络发送的任何文本、语音、声音或图像信息，这些信息可存储在网络中或收件人的终端设备中，直至被收件人收取。</w:t>
      </w:r>
    </w:p>
    <w:p w14:paraId="54E1E43D">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3 第3条</w:t>
      </w:r>
    </w:p>
    <w:p w14:paraId="559CCBDC">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Services concerned 所涉服务</w:t>
      </w:r>
    </w:p>
    <w:p w14:paraId="4B8A8B7F">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This Directive shall apply to the processing of personal data in connection with the provision of publicly available electronic communications services in public communications networks in the Community.1. 本指令适用于在共同体公共通信网络中提供公开可用电子通信服务相关的个人数据处理。</w:t>
      </w:r>
    </w:p>
    <w:p w14:paraId="00F39A3C">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Articles 8, 10 and 11 shall apply to subscriber lines connected to digital exchanges and, where technically possible and if it does not require a disproportionate economic effort, to subscriber lines connected to analogue exchanges.2. 第8条、第10条和第11条应适用于连接到数字交换机的用户线路，并且在技术可行且不需要付出不相称的经济努力的情况下，也适用于连接到模拟交换机的用户线路。</w:t>
      </w:r>
    </w:p>
    <w:p w14:paraId="5737EE1A">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 Cases where it would be technically impossible or require a disproportionate economic effort to fulfil the requirements of Articles 8, 10 and 11 shall be notified to the Commission by the Member States.3. 若从技术角度而言无法满足第8条、第10条和第11条的要求，或满足这些要求需要付出不成比例的经济努力，成员国应将此类情况通知委员会。</w:t>
      </w:r>
    </w:p>
    <w:p w14:paraId="2F561E5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4 第4条</w:t>
      </w:r>
    </w:p>
    <w:p w14:paraId="4278D80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Security 安全</w:t>
      </w:r>
    </w:p>
    <w:p w14:paraId="3C7CE71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The provider of a publicly available electronic communications service must take appropriate technical and organisational measures to safeguard security of its services, if necessary in conjunction with the provider of the public communications network with respect to network security. Having regard to the state of the art and the cost of their implementation, these measures shall ensure a level of security appropriate to the risk presented.1. 提供公开可用电子通信服务的提供商必须采取适当的技术和组织措施来保障其服务的安全性，必要时应与公共通信网络提供商就网络安全问题协同合作。考虑到当前技术水平及其实施成本，这些措施应确保达到与所面临风险相适应的安全水平。</w:t>
      </w:r>
    </w:p>
    <w:p w14:paraId="126FF29A">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In case of a particular risk of a breach of the security of the network, the provider of a publicly available electronic communications service must inform the subscribers concerning such risk and, where the risk lies outside the scope of the measures to be taken by the service provider, of any possible remedies, including an indication of the likely costs involved.2. 若存在网络安全特定泄露风险，公开可用电子通信服务的提供商必须将该风险告知用户；若该风险超出服务提供商应采取措施的范围，还需告知用户任何可能的补救措施，包括说明可能涉及的费用。</w:t>
      </w:r>
    </w:p>
    <w:p w14:paraId="03CBDB3A">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5 第5条</w:t>
      </w:r>
    </w:p>
    <w:p w14:paraId="0FF24F6A">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Confidentiality of the communications通信的保密性</w:t>
      </w:r>
    </w:p>
    <w:p w14:paraId="23E92638">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Member States shall ensure the confidentiality of communications and the related traffic data by means of a public communications network and publicly available electronic communications services, through national legislation. In particular, they shall prohibit listening, tapping, storage or other kinds of interception or surveillance of communications and the related traffic data by persons other than users, without the consent of the users concerned, except when legally authorised to do so in accordance with Article 15(1). This paragraph shall not prevent technical storage which is necessary for the conveyance of a communication without prejudice to the principle of confidentiality.1. 成员国应通过国家立法，确保公共通信网络和公开可用的电子通信服务中通信及其相关流量数据的保密性。特别是，成员国应禁止非用户人员在未经相关用户同意的情况下，对通信及其相关流量数据进行监听、窃听、存储或其他形式的拦截或监视，但根据第15条第（1）款获得合法授权的情况除外。本款不应妨碍为传输通信所必需的技术存储，且不得损害保密性原则。</w:t>
      </w:r>
    </w:p>
    <w:p w14:paraId="32D3C70A">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Paragraph 1 shall not affect any legally authorised recording of communications and the related traffic data when carried out in the course of lawful business practice for the purpose of providing evidence of a commercial transaction or of any other business communication.2. 第1款不应影响在合法业务实践过程中，为提供商业交易或任何其他业务通信的证据而进行的任何合法授权的通信记录及相关通信流量数据。</w:t>
      </w:r>
    </w:p>
    <w:p w14:paraId="4D54E36A">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 Member States shall ensure that the use of electronic communications networks to store information or to gain access to information stored in the terminal equipment of a subscriber or user is only allowed on condition that the subscriber or user concerned is provided with clear and comprehensive information in accordance with Directive 95/46/EC, inter alia about the purposes of the processing, and is offered the right to refuse such processing by the data controller. This shall not prevent any technical storage or access for the sole purpose of carrying out or facilitating the transmission of a communication over an electronic communications network, or as strictly necessary in order to provide an information society service explicitly requested by the subscriber or user.3. 成员国应确保，只有在符合第95/46/EC号指令的前提下，向相关订户或用户提供清晰全面的信息（尤其是关于数据处理目的的信息），并赋予其拒绝数据控制器进行此类处理的权利，方可允许使用电子通信网络存储信息或访问存储在订户或用户终端设备中的信息。但这并不妨碍仅为实现或便利通过电子通信网络传输通信，或为严格满足订户或用户明确请求的信息社会服务之必需而进行的任何技术存储或访问。</w:t>
      </w:r>
    </w:p>
    <w:p w14:paraId="1EDE5E6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6 第6条</w:t>
      </w:r>
    </w:p>
    <w:p w14:paraId="71F24D1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Traffic data 通信流量数据</w:t>
      </w:r>
    </w:p>
    <w:p w14:paraId="07CECB8C">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Traffic data relating to subscribers and users processed and stored by the provider of a public communications network or publicly available electronic communications service must be erased or made anonymous when it is no longer needed for the purpose of the transmission of a communication without prejudice to paragraphs 2, 3 and 5 of this Article and Article 15(1).1. 在不影响本条第2款、第3款、第5款以及第15条第1款规定的前提下，公共通信网络或公开可用电子通信服务的提供商所处理和存储的与订阅者及用户相关的通信流量数据，在不再为传输通信之目的所需要时，必须予以删除或匿名化处理。</w:t>
      </w:r>
    </w:p>
    <w:p w14:paraId="7D0F975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Traffic data necessary for the purposes of subscriber billing and interconnection payments may be processed. Such processing is permissible only up to the end of the period during which the bill may lawfully be challenged or payment pursued.2. 为用户计费和互联支付之目的所必需的流量数据可进行处理。此类处理仅允许在账单可依法提出异议或追讨付款的期限结束前进行。</w:t>
      </w:r>
    </w:p>
    <w:p w14:paraId="4EA7FD8D">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 For the purpose of marketing electronic communications services or for the provision of value added services, the provider of a publicly available electronic communications service may process the data referred to in paragraph 1 to the extent and for the duration necessary for such services or marketing, if the subscriber or user to whom the data relate has given his/her consent. Users or subscribers shall be given the possibility to withdraw their consent for the processing of traffic data at any time.3. 为了营销电子通信服务或提供增值服务，公开可用电子通信服务的提供商可在这些服务或营销所需的范围内和期限内，处理第1款所述的数据，但前提是数据所涉及的用户或订阅者已给出其同意。用户或订阅者应有权随时撤回对通信数据处理的同意。</w:t>
      </w:r>
    </w:p>
    <w:p w14:paraId="0F9F8D3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 The service provider must inform the subscriber or user of the types of traffic data which are processed and of the duration of such processing for the purposes mentioned in paragraph 2 and, prior to obtaining consent, for the purposes mentioned in paragraph 3.4. 服务提供商必须告知用户所处理的流量数据类型，以及为第2款所述目的处理此类数据的时长；在获取同意之前，还须告知为第3款所述目的处理数据的时长。</w:t>
      </w:r>
    </w:p>
    <w:p w14:paraId="1BB9ECFA">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5. Processing of traffic data, in accordance with paragraphs 1, 2, 3 and 4, must be restricted to persons acting under the authority of providers of the public communications networks and publicly available electronic communications services handling billing or traffic management, customer enquiries, fraud detection, marketing electronic communications services or providing a value added service, and must be restricted to what is necessary for the purposes of such activities.5. 根据第1、2、3和4款的规定，通信数据的处理必须仅限于在公共通信网络和公共可用电子通信服务提供商授权下开展工作的人员，这些人员负责账单处理、通信量管理、客户咨询、欺诈检测、电子通信服务营销或提供增值服务，且处理行为必须仅限于为开展此类活动所必需的范围。</w:t>
      </w:r>
    </w:p>
    <w:p w14:paraId="64BBB88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6. Paragraphs 1, 2, 3 and 5 shall apply without prejudice to the possibility for competent bodies to be informed of traffic data in conformity with applicable legislation with a view to settling disputes, in particular interconnection or billing disputes.6. 第1、2、3和5款的适用不应妨碍主管机构依照适用法规获悉交通数据，以解决纠纷，特别是互联或计费纠纷。</w:t>
      </w:r>
    </w:p>
    <w:p w14:paraId="40CCE1B3">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7 第7条</w:t>
      </w:r>
    </w:p>
    <w:p w14:paraId="326A32A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Itemised billing 分项账单</w:t>
      </w:r>
    </w:p>
    <w:p w14:paraId="1BEC3FA5">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Subscribers shall have the right to receive non-itemised bills.1. 订阅者有权接收非明细账单。</w:t>
      </w:r>
    </w:p>
    <w:p w14:paraId="143B17EF">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Member States shall apply national provisions in order to reconcile the rights of subscribers receiving itemised bills with the right to privacy of calling users and called subscribers, for example by ensuring that sufficient alternative privacy enhancing methods of communications or payments are available to such users and subscribers.2. 成员国应适用国内规定，以协调接收详细账单的用户的权利与主叫用户和被叫用户的隐私权，例如，确保此类用户和用户可获得足够的增强隐私的通信或支付替代方法。</w:t>
      </w:r>
    </w:p>
    <w:p w14:paraId="51570BAB">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8 第8条</w:t>
      </w:r>
    </w:p>
    <w:p w14:paraId="6D07B4B1">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Presentation and restriction of calling and connected line identification主叫和被叫线路识别的显示与限制</w:t>
      </w:r>
    </w:p>
    <w:p w14:paraId="3851E8A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Where presentation of calling line identification is offered, the service provider must offer the calling user the possibility, using a simple means and free of charge, of preventing the presentation of the calling line identification on a per-call basis. The calling subscriber must have this possibility on a per-line basis.1. 在提供主叫线路识别显示服务的情况下，服务提供商必须为呼叫用户提供一种简单且免费的方式，使其能够在每次呼叫时阻止主叫线路识别的显示。主叫用户必须拥有基于每条线路的这种功能。</w:t>
      </w:r>
    </w:p>
    <w:p w14:paraId="2E94D686">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Where presentation of calling line identification is offered, the service provider must offer the called subscriber the possibility, using a simple means and free of charge for reasonable use of this function, of preventing the presentation of the calling line identification of incoming calls.2. 在提供主叫号码显示服务的情况下，服务提供商必须为被叫用户提供一种可能性，即通过简单的方式，且在合理使用该功能时免费，来阻止显示呼入电话的主叫号码。</w:t>
      </w:r>
    </w:p>
    <w:p w14:paraId="156E3D3D">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 Where presentation of calling line identification is offered and where the calling line identification is presented prior to the call being established, the service provider must offer the called subscriber the possibility, using a simple means, of rejecting incoming calls where the presentation of the calling line identification has been prevented by the calling user or subscriber.3. 在提供主叫线路识别显示服务且主叫线路识别在呼叫建立前显示的情况下，服务提供商必须为被叫用户提供一种简单方式，使其能够拒接那些主叫用户或用户已阻止显示主叫线路识别的来电。</w:t>
      </w:r>
    </w:p>
    <w:p w14:paraId="2784353C">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 Where presentation of connected line identification is offered, the service provider must offer the called subscriber the possibility, using a simple means and free of charge, of preventing the presentation of the connected line identification to the calling user.4. 在提供连接线路识别显示服务的情况下，服务提供商必须为被叫用户提供一种简单且免费的方式，以阻止向主叫用户显示连接线路识别信息。</w:t>
      </w:r>
    </w:p>
    <w:p w14:paraId="20403FCF">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5. Paragraph 1 shall also apply with regard to calls to third countries originating in the Community. Paragraphs 2, 3 and 4 shall also apply to incoming calls originating in third countries.5. 第1款同样适用于从欧共体拨打至第三国的电话。第2、3和4款同样适用于从第三国打入的电话。</w:t>
      </w:r>
    </w:p>
    <w:p w14:paraId="7101626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6. Member States shall ensure that where presentation of calling and/or connected line identification is offered, the providers of publicly available electronic communications services inform the public thereof and of the possibilities set out in paragraphs 1, 2, 3 and 4.6. 成员国应确保，在提供主叫和/或被叫线路识别显示服务的情况下，公开可用电子通信服务的提供商应向公众告知这一情况以及第1、2、3和4款规定的各种可能性。</w:t>
      </w:r>
    </w:p>
    <w:p w14:paraId="01D10351">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9 第9条</w:t>
      </w:r>
    </w:p>
    <w:p w14:paraId="2F6CA72B">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Location data other than traffic data除通信数据外的位置数据</w:t>
      </w:r>
    </w:p>
    <w:p w14:paraId="594BBAF8">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Where location data other than traffic data, relating to users or subscribers of public communications networks or publicly available electronic communications services, can be processed, such data may only be processed when they are made anonymous, or with the consent of the users or subscribers to the extent and for the duration necessary for the provision of a value added service. The service provider must inform the users or subscribers, prior to obtaining their consent, of the type of location data other than traffic data which will be processed, of the purposes and duration of the processing and whether the data will be transmitted to a third party for the purpose of providing the value added service. Users or subscribers shall be given the possibility to withdraw their consent for the processing of location data other than traffic data at any time.1. 对于可对与公共通信网络或公开可用电子通信服务的用户或订阅者相关的、除通信量数据之外的位置数据进行处理的情况，此类数据仅在经过匿名化处理后，或在为提供增值服务所必需的范围和期限内获得用户或订阅者同意的情况下，方可进行处理。服务提供商在获得用户或订阅者同意之前，必须告知他们将被处理的除通信量数据之外的位置数据类型、处理目的和期限，以及为提供增值服务是否会将这些数据传输给第三方。用户或订阅者应拥有随时撤回对除通信量数据之外的位置数据处理的同意的权利。</w:t>
      </w:r>
    </w:p>
    <w:p w14:paraId="71D982E0">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Where consent of the users or subscribers has been obtained for the processing of location data other than traffic data, the user or subscriber must continue to have the possibility, using a simple means and free of charge, of temporarily refusing the processing of such data for each connection to the network or for each transmission of a communication.2. 若已获得用户或订阅者对处理除交通数据外的位置数据的同意，则用户或订阅者必须始终能够通过简单且免费的方式，针对每次网络连接或每次通信传输，暂时拒绝对此类数据的处理。</w:t>
      </w:r>
    </w:p>
    <w:p w14:paraId="709A765D">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 Processing of location data other than traffic data in accordance with paragraphs 1 and 2 must be restricted to persons acting under the authority of the provider of the public communications network or publicly available communications service or of the third party providing the value added service, and must be restricted to what is necessary for the purposes of providing the value added service.3. 依据第1款和第2款对交通数据以外的位置数据进行处理时，必须仅限于在公共通信网络或公共可用通信服务的提供商、或提供增值服务的第三方授权下行事的人员，且必须仅限于为提供增值服务所必需的范围。</w:t>
      </w:r>
    </w:p>
    <w:p w14:paraId="0B47CFC9">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10 第10条</w:t>
      </w:r>
    </w:p>
    <w:p w14:paraId="276A4D3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Exceptions 例外情况</w:t>
      </w:r>
    </w:p>
    <w:p w14:paraId="3FFDDC56">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Member States shall ensure that there are transparent procedures governing the way in which a provider of a public communications network and/or a publicly available electronic communications service may override:成员国应确保存在透明的程序，规范公共通信网络和/或公开可用电子通信服务的提供商可进行.Override的方式。</w:t>
      </w:r>
    </w:p>
    <w:p w14:paraId="695ABB4B">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 the elimination of the presentation of calling line identification, on a temporary basis, upon application of a subscriber requesting the tracing of malicious or nuisance calls. In this case, in accordance with national law, the data containing the identification of the calling subscriber will be stored and be made available by the provider of a public communications network and/or publicly available electronic communications service;（a）应请求追踪恶意或骚扰电话的用户的申请，暂时取消主叫号码识别的显示。在这种情况下，根据国家法律，包含主叫用户识别信息的数据将由公共通信网络和/或公开可用电子通信服务的提供商存储并提供。</w:t>
      </w:r>
    </w:p>
    <w:p w14:paraId="617A0C70">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(b) the elimination of the presentation of calling line identification and the temporary denial or absence of consent of a subscriber or user for the processing of location data, on a per-line basis for organisations dealing with emergency calls and recognised as such by a Member State, including law enforcement agencies, ambulance services and fire brigades, for the purpose of responding to such calls.(b) 对于处理紧急呼叫且被成员国认可的组织（包括执法机构、救护车服务机构和消防队），为响应此类呼叫，按线路取消主叫号码识别的显示，并临时拒绝或缺乏用户对位置数据处理的同意。</w:t>
      </w:r>
    </w:p>
    <w:p w14:paraId="50405819">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11 第11条</w:t>
      </w:r>
    </w:p>
    <w:p w14:paraId="453B1126">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Automatic call forwarding 自动呼叫转移</w:t>
      </w:r>
    </w:p>
    <w:p w14:paraId="11890011">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Member States shall ensure that any subscriber has the possibility, using a simple means and free of charge, of stopping automatic call forwarding by a third party to the subscriber's terminal.成员国应确保任何用户都能以简单且免费的方式，阻止第三方将呼叫自动转接到其终端。</w:t>
      </w:r>
    </w:p>
    <w:p w14:paraId="0CACDAC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12 第12条</w:t>
      </w:r>
    </w:p>
    <w:p w14:paraId="5AA3298C">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Directories of subscribers 用户名录</w:t>
      </w:r>
    </w:p>
    <w:p w14:paraId="1F051B36">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Member States shall ensure that subscribers are informed, free of charge and before they are included in the directory, about the purpose(s) of a printed or electronic directory of subscribers available to the public or obtainable through directory enquiry services, in which their personal data can be included and of any further usage possibilities based on search functions embedded in electronic versions of the directory.1. 成员国应确保，在用户被列入名录之前，免费向其告知可供公众查阅或通过目录查询服务获取的印刷版或电子版用户名录的用途，其个人数据可能被纳入该名录的情况，以及基于名录电子版中嵌入的搜索功能而产生的任何进一步使用可能性。</w:t>
      </w:r>
    </w:p>
    <w:p w14:paraId="6BDE6270">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Member States shall ensure that subscribers are given the opportunity to determine whether their personal data are included in a public directory, and if so, which, to the extent that such data are relevant for the purpose of the directory as determined by the provider of the directory, and to verify, correct or withdraw such data. Not being included in a public subscriber directory, verifying, correcting or withdrawing personal data from it shall be free of charge.2. 成员国应确保用户有机会决定其个人数据是否被纳入公共目录，若被纳入，则可在目录提供者确定的、与目录目的相关的范围内，决定被纳入哪些目录，并有权核实、更正或撤回此类数据。不被纳入公共用户目录、核实、更正或从其中撤回个人数据均应免费。</w:t>
      </w:r>
    </w:p>
    <w:p w14:paraId="3912C720">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 Member States may require that for any purpose of a public directory other than the search of contact details of persons on the basis of their name and, where necessary, a minimum of other identifiers, additional consent be asked of the subscribers.3. 成员国可要求，对于公共目录的任何用途，若并非基于个人姓名及必要时最少其他标识符来搜索其联系方式，则需征得用户的额外同意。</w:t>
      </w:r>
    </w:p>
    <w:p w14:paraId="73EF2B83">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 Paragraphs 1 and 2 shall apply to subscribers who are natural persons. Member States shall also ensure, in the framework of Community law and applicable national legislation, that the legitimate interests of subscribers other than natural persons with regard to their entry in public directories are sufficiently protected.4. 第1款和第2款应适用于身为自然人的用户。成员国还应在共同体法律和适用的国家立法框架内，确保非自然人用户在公共目录中登记信息的合法权益得到充分保护。</w:t>
      </w:r>
    </w:p>
    <w:p w14:paraId="221C1C1C">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13 第13条</w:t>
      </w:r>
    </w:p>
    <w:p w14:paraId="4B1A8016">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Unsolicited communications 未经请求的通信</w:t>
      </w:r>
    </w:p>
    <w:p w14:paraId="7467E9F5">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The use of automated calling systems without human intervention (automatic calling machines), facsimile machines (fax) or electronic mail for the purposes of direct marketing may only be allowed in respect of subscribers who have given their prior consent.1. 未经人工干预的自动呼叫系统（自动呼叫机）、传真机（传真）或电子邮件用于直销目的，仅允许在已获得用户事先同意的情况下使用。</w:t>
      </w:r>
    </w:p>
    <w:p w14:paraId="74FD9705">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Notwithstanding paragraph 1, where a natural or legal person obtains from its customers their electronic contact details for electronic mail, in the context of the sale of a product or a service, in accordance with Directive 95/46/EC, the same natural or legal person may use these electronic contact details for direct marketing of its own similar products or services provided that customers clearly and distinctly are given the opportunity to object, free of charge and in an easy manner, to such use of electronic contact details when they are collected and on the occasion of each message in case the customer has not initially refused such use.2. 尽管有第1款的规定，但在根据第95/46/EC号指令销售产品或服务的过程中，自然人或法人从其客户处获取用于电子邮件的电子联系方式的，该自然人或法人可将这些电子联系方式用于其自身同类产品或服务的直接营销，前提是在收集这些电子联系方式时，以及在客户最初未拒绝此类使用的情况下，在每封邮件中，都应清晰、明确地为客户提供免费且便捷的机会，使其能够反对对此类电子联系方式的此类使用。</w:t>
      </w:r>
    </w:p>
    <w:p w14:paraId="3ECBE79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 Member States shall take appropriate measures to ensure that, free of charge, unsolicited communications for purposes of direct marketing, in cases other than those referred to in paragraphs 1 and 2, are not allowed either without the consent of the subscribers concerned or in respect of subscribers who do not wish to receive these communications, the choice between these options to be determined by national legislation.3. 成员国应采取适当措施，确保在第1款和第2款所述情况以外，未经相关用户同意，或针对不希望接收此类通信的用户，不得发送用于直接营销目的的主动推送通信，且此类通信应免费。这两种选择之间的取舍由国家立法确定。</w:t>
      </w:r>
    </w:p>
    <w:p w14:paraId="6479C748">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 In any event, the practice of sending electronic mail for purposes of direct marketing disguising or concealing the identity of the sender on whose behalf the communication is made, or without a valid address to which the recipient may send a request that such communications cease, shall be prohibited.4. 无论如何，禁止为直接营销目的发送电子邮件时，隐瞒或掩盖所发送通信所代表的发件人身份，或未提供收件人可发送停止此类通信请求的有效地址的行为。</w:t>
      </w:r>
    </w:p>
    <w:p w14:paraId="3F7F0DA9">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5. Paragraphs 1 and 3 shall apply to subscribers who are natural persons. Member States shall also ensure, in the framework of Community law and applicable national legislation, that the legitimate interests of subscribers other than natural persons with regard to unsolicited communications are sufficiently protected.5. 第1款和第3款应适用于身为自然人的订阅者。成员国还应在共同体法律和适用的国家立法框架内，确保非自然人订阅者在未经请求的通信方面的合法利益得到充分保护。</w:t>
      </w:r>
    </w:p>
    <w:p w14:paraId="4894C715">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14 第14条</w:t>
      </w:r>
    </w:p>
    <w:p w14:paraId="6B6257CA">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Technical features and standardisation技术特征与标准化</w:t>
      </w:r>
    </w:p>
    <w:p w14:paraId="4AF7501C">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In implementing the provisions of this Directive, Member States shall ensure, subject to paragraphs 2 and 3, that no mandatory requirements for specific technical features are imposed on terminal or other electronic communication equipment which could impede the placing of equipment on the market and the free circulation of such equipment in and between Member States.1. 在执行本指令的规定时，成员国应确保，在不违反第2款和第3款的前提下，不对终端设备或其他电子通信设备施加可能阻碍此类设备投放市场以及在成员国境内和成员国之间自由流通的具体技术特征强制性要求。</w:t>
      </w:r>
    </w:p>
    <w:p w14:paraId="0C34F32C">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Where provisions of this Directive can be implemented only by requiring specific technical features in electronic communications networks, Member States shall inform the Commission in accordance with the procedure provided for by Directive 98/34/EC of the European Parliament and of the Council of 22 June 1998 laying down a procedure for the provision of information in the field of technical standards and regulations and of rules on information society services(9).2. 若本指令的条款只能通过要求电子通信网络具备特定技术特征来实施，成员国应依照1998年6月22日欧洲议会和理事会第98/34/EC号指令（该指令规定了技术标准和法规领域以及信息社会服务规则方面的信息提供程序）所规定的程序，通知委员会(9)。</w:t>
      </w:r>
    </w:p>
    <w:p w14:paraId="606201D5">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 Where required, measures may be adopted to ensure that terminal equipment is constructed in a way that is compatible with the right of users to protect and control the use of their personal data, in accordance with Directive 1999/5/EC and Council Decision 87/95/EEC of 22 December 1986 on standardisation in the field of information technology and communications(10).3. 在必要情况下，可采取措施确保终端设备的构造方式符合用户保护和控制其个人数据使用的权利，具体依据为1999/5/EC号指令以及1986年12月22日关于信息技术和通信领域标准化的第87/95/EEC号理事会决定(10)。</w:t>
      </w:r>
    </w:p>
    <w:p w14:paraId="43B263A0">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15 第15条</w:t>
      </w:r>
    </w:p>
    <w:p w14:paraId="0C0574A9">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Application of certain provisions of Directive 95/46/EC《95/46/EC号指令》某些条款的适用</w:t>
      </w:r>
    </w:p>
    <w:p w14:paraId="04CBC350">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Member States may adopt legislative measures to restrict the scope of the rights and obligations provided for in Article 5, Article 6, Article 8(1), (2), (3) and (4), and Article 9 of this Directive when such restriction constitutes a necessary, appropriate and proportionate measure within a democratic society to safeguard national security (i.e. State security), defence, public security, and the prevention, investigation, detection and prosecution of criminal offences or of unauthorised use of the electronic communication system, as referred to in Article 13(1) of Directive 95/46/EC. To this end, Member States may, inter alia, adopt legislative measures providing for the retention of data for a limited period justified on the grounds laid down in this paragraph. All the measures referred to in this paragraph shall be in accordance with the general principles of Community law, including those referred to in Article 6(1) and (2) of the Treaty on European Union.1. 成员国可采取立法措施，限制本指令第5条、第6条、第8条第（1）、（2）、（3）和（4）款以及第9条所规定的权利与义务的范围，前提是此类限制构成民主社会中为维护国家安全（即国家安保）、国防、公共安全，以及预防、调查、侦查和起诉刑事犯罪或防止对电子通信系统的未经授权使用（如95/46/EC号指令第13条第（1）款所述）而采取的必要、适当且成比例的措施。为此，成员国尤其可采取立法措施，规定基于本款所述理由对数据进行有限期留存。本款所述的所有措施均应符合共同体法律的一般原则，包括《欧洲联盟条约》第6条第（1）和（2）款所提及的原则。</w:t>
      </w:r>
    </w:p>
    <w:p w14:paraId="78106965">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The provisions of Chapter III on judicial remedies, liability and sanctions of Directive 95/46/EC shall apply with regard to national provisions adopted pursuant to this Directive and with regard to the individual rights derived from this Directive.2. 《95/46/EC号指令》第三章中关于司法救济、责任与制裁的规定，应适用于根据本指令通过的国内规定以及由本指令所衍生的个人权利。</w:t>
      </w:r>
    </w:p>
    <w:p w14:paraId="722A8FC2">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 The Working Party on the Protection of Individuals with regard to the Processing of Personal Data instituted by Article 29 of Directive 95/46/EC shall also carry out the tasks laid down in Article 30 of that Directive with regard to matters covered by this Directive, namely the protection of fundamental rights and freedoms and of legitimate interests in the electronic communications sector.3. 根据《95/46/EC号指令》第29条设立的个人数据处理与个人保护工作组，还应就本指令所涵盖的事项，即电子通信领域的基本权利与自由及合法利益的保护，履行该指令第30条规定的任务。</w:t>
      </w:r>
    </w:p>
    <w:p w14:paraId="4F140C38">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16 第16条</w:t>
      </w:r>
    </w:p>
    <w:p w14:paraId="0FAFB443">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Transitional arrangements 过渡性安排</w:t>
      </w:r>
    </w:p>
    <w:p w14:paraId="3B1058A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Article 12 shall not apply to editions of directories already produced or placed on the market in printed or off-line electronic form before the national provisions adopted pursuant to this Directive enter into force.1. 在依据本指令通过的国家规定生效前，已以印刷形式或离线电子形式制作或投放市场的名录版本，不适用第12条。</w:t>
      </w:r>
    </w:p>
    <w:p w14:paraId="571DDF23">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Where the personal data of subscribers to fixed or mobile public voice telephony services have been included in a public subscriber directory in conformity with the provisions of Directive 95/46/EC and of Article 11 of Directive 97/66/EC before the national provisions adopted in pursuance of this Directive enter into force, the personal data of such subscribers may remain included in this public directory in its printed or electronic versions, including versions with reverse search functions, unless subscribers indicate otherwise, after having received complete information about purposes and options in accordance with Article 12 of this Directive.2. 在依据本指令通过的国家规定生效前，固定或移动公共语音电话服务用户的个人数据已根据第95/46/EC号指令和第97/66/EC号指令第11条的规定被纳入公共用户目录的，此类用户的个人数据可继续保留在该公共目录的印刷版或电子版（包括具有反向搜索功能的版本）中，除非用户在根据本指令第12条的规定收到关于目的和选择的完整信息后另行说明。</w:t>
      </w:r>
    </w:p>
    <w:p w14:paraId="0266F76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17 第17条</w:t>
      </w:r>
    </w:p>
    <w:p w14:paraId="345AC13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Transposition 移项</w:t>
      </w:r>
    </w:p>
    <w:p w14:paraId="36CB87CD">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Before 31 October 2003 Member States shall bring into force the provisions necessary to comply with this Directive. They shall forthwith inform the Commission thereof.1. 各成员国应在2003年10月31日前制定必要的规定，以遵守本指令。它们应立即将此情况通知委员会。</w:t>
      </w:r>
    </w:p>
    <w:p w14:paraId="69B3F553">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When Member States adopt those provisions, they shall contain a reference to this Directive or be accompanied by such a reference on the occasion of their official publication. The methods of making such reference shall be laid down by the Member States.成员国在采用这些规定时，应在其中提及本指令，或在其官方公布时附上此类提及。提及方式由成员国规定。</w:t>
      </w:r>
    </w:p>
    <w:p w14:paraId="60EC8912">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Member States shall communicate to the Commission the text of the provisions of national law which they adopt in the field governed by this Directive and of any subsequent amendments to those provisions.2. 成员国应向委员会通报其在本指令所管辖领域内通过的国内法条款文本，以及对这些条款的任何后续修订。</w:t>
      </w:r>
    </w:p>
    <w:p w14:paraId="21347AF5">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18 第18条</w:t>
      </w:r>
    </w:p>
    <w:p w14:paraId="7C584878">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Review 审查</w:t>
      </w:r>
    </w:p>
    <w:p w14:paraId="1AD737A0">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The Commission shall submit to the European Parliament and the Council, not later than three years after the date referred to in Article 17(1), a report on the application of this Directive and its impact on economic operators and consumers, in particular as regards the provisions on unsolicited communications, taking into account the international environment. For this purpose, the Commission may request information from the Member States, which shall be supplied without undue delay. Where appropriate, the Commission shall submit proposals to amend this Directive, taking account of the results of that report, any changes in the sector and any other proposal it may deem necessary in order to improve the effectiveness of this Directive.委员会应在第17条第（1）款所述日期起三年内，向欧洲议会和理事会提交一份关于本指令实施情况及其对经济经营者和消费者影响的报告，尤其要涉及关于未经请求的通信的规定，并考虑到国际环境。为此，委员会可要求成员国提供信息，成员国应毫不拖延地予以提供。委员会应酌情根据该报告的结果、行业的任何变化以及其认为为提高本指令有效性所必需的任何其他建议，提出修订本指令的提案。</w:t>
      </w:r>
    </w:p>
    <w:p w14:paraId="736EC20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19 第19条</w:t>
      </w:r>
    </w:p>
    <w:p w14:paraId="7526DB23">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Repeal 废除</w:t>
      </w:r>
    </w:p>
    <w:p w14:paraId="59318DFB">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Directive 97/66/EC is hereby repealed with effect from the date referred to in Article 17(1).自第17条第（1）款所述日期起，97/66/EC号指令即行废止。</w:t>
      </w:r>
    </w:p>
    <w:p w14:paraId="5007AC7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References made to the repealed Directive shall be construed as being made to this Directive.凡提及已废除指令之处，均应视为提及本指令。</w:t>
      </w:r>
    </w:p>
    <w:p w14:paraId="7B350E71">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20 第20条</w:t>
      </w:r>
    </w:p>
    <w:p w14:paraId="4BCC3EE1">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Entry into force 生效</w:t>
      </w:r>
    </w:p>
    <w:p w14:paraId="166E7362">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This Directive shall enter into force on the day of its publication in the Official Journal of the European Communities.本指令自其在《欧洲共同体官方公报》上公布之日起生效。</w:t>
      </w:r>
    </w:p>
    <w:p w14:paraId="092475F2">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Article 21 第21条</w:t>
      </w:r>
    </w:p>
    <w:p w14:paraId="4021FF5D">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Addressees 适用对象</w:t>
      </w:r>
    </w:p>
    <w:p w14:paraId="3DE8EF2B">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This Directive is addressed to the Member States.本指令针对各成员国。</w:t>
      </w:r>
    </w:p>
    <w:p w14:paraId="68246D6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Done at Brussels, 12 July 2002. 2002年7月12日于布鲁塞尔完成。</w:t>
      </w:r>
    </w:p>
    <w:p w14:paraId="30FC79A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For the European Parliament 致欧洲议会</w:t>
      </w:r>
    </w:p>
    <w:p w14:paraId="6325DE7A">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The President 主席</w:t>
      </w:r>
    </w:p>
    <w:p w14:paraId="49542AC0">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P. Cox P.考克斯</w:t>
      </w:r>
    </w:p>
    <w:p w14:paraId="0A3DB7F9">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For the Council 代表理事会</w:t>
      </w:r>
    </w:p>
    <w:p w14:paraId="5DD09F50">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The President 主席</w:t>
      </w:r>
    </w:p>
    <w:p w14:paraId="75DB6F16">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T. Pedersen T. 彼得森</w:t>
      </w:r>
    </w:p>
    <w:p w14:paraId="5078EC85">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 OJ C 365 E, 19.12.2000, p. 223.(1) OJ C 365 E，2000年12月19日，第223页。</w:t>
      </w:r>
    </w:p>
    <w:p w14:paraId="59103BD4">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(2) OJ C 123, 25.4.2001, p. 53. （2）《欧盟公报》C 123号，2001年4月25日，第53页。</w:t>
      </w:r>
    </w:p>
    <w:p w14:paraId="34FC53EB">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(3) Opinion of the European Parliament of 13 November 2001 (not yet published in the Official Journal), Council Common Position of 28 January 2002 (OJ C 113 E, 14.5.2002, p. 39) and Decision of the European Parliament of 30 May 2002 (not yet published in the Official Journal). Council Decision of 25 June 2002.（3）欧洲议会2001年11月13日的意见（尚未在《官方公报》上发表）、理事会2002年1月28日的共同立场（《官方公报》C 113 E号，2002年5月14日，第39页）以及欧洲议会2002年5月30日的决定（尚未在《官方公报》上发表）。理事会2002年6月25日的决定。</w:t>
      </w:r>
    </w:p>
    <w:p w14:paraId="0860704E">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(4) OJ L 281, 23.11.1995, p. 31.(4) OJ L 281，1995年11月23日，第31页。</w:t>
      </w:r>
    </w:p>
    <w:p w14:paraId="53E69862">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(5) OJ L 24, 30.1.1998, p. 1. (5) OJ L 24，1998年1月30日，第1页。</w:t>
      </w:r>
    </w:p>
    <w:p w14:paraId="18A1BBF2">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(6) OJ L 178, 17.7.2000, p. 1. (6) OJ L 178, 2000年7月17日，第1页。</w:t>
      </w:r>
    </w:p>
    <w:p w14:paraId="4C8102EB">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(7) OJ L 91, 7.4.1999, p. 10. (7) 欧共体官方公报L 91，1999年4月7日，第10页。</w:t>
      </w:r>
    </w:p>
    <w:p w14:paraId="1986492D">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(8) OJ L 108, 24.4.2002, p. 33. (8) OJ L 108，2002年4月24日，第33页。</w:t>
      </w:r>
    </w:p>
    <w:p w14:paraId="3A1B02F7">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(9) OJ L 204, 21.7.1998, p. 37. Directive as amended by Directive 98/48/EC (OJ L 217, 5.8.1998, p. 18).（9）《欧盟官方公报》L 204号，1998年7月21日，第37页。本指令经第98/48/EC号指令修订（《欧盟官方公报》L 217号，1998年8月5日，第18页）。</w:t>
      </w:r>
    </w:p>
    <w:p w14:paraId="0D65AB9F">
      <w:pPr>
        <w:pStyle w:val="2"/>
        <w:keepNext w:val="0"/>
        <w:keepLines w:val="0"/>
        <w:widowControl/>
        <w:suppressLineNumbers w:val="0"/>
        <w:spacing w:before="150" w:beforeAutospacing="0" w:after="150" w:afterAutospacing="0"/>
        <w:ind w:left="225" w:right="525" w:firstLine="0"/>
        <w:rPr>
          <w:rFonts w:hint="default" w:ascii="Tahoma" w:hAnsi="Tahoma" w:eastAsia="Tahoma" w:cs="Tahoma"/>
          <w:i w:val="0"/>
          <w:iCs w:val="0"/>
          <w:caps w:val="0"/>
          <w:color w:val="000000"/>
          <w:spacing w:val="0"/>
          <w:sz w:val="16"/>
          <w:szCs w:val="16"/>
        </w:rPr>
      </w:pPr>
      <w:r>
        <w:rPr>
          <w:rFonts w:hint="default" w:ascii="Tahoma" w:hAnsi="Tahoma" w:eastAsia="Tahoma" w:cs="Tahoma"/>
          <w:i w:val="0"/>
          <w:iCs w:val="0"/>
          <w:caps w:val="0"/>
          <w:color w:val="000000"/>
          <w:spacing w:val="0"/>
          <w:sz w:val="16"/>
          <w:szCs w:val="16"/>
        </w:rPr>
        <w:t>(10) OJ L 36, 7.2.1987, p. 31. Decision as last amended by the 1994 Act of Accession.（10）《官方公报》L 36号，1987年2月7日，第31页。该决定经1994年《加入法》最后修正。</w:t>
      </w:r>
    </w:p>
    <w:p w14:paraId="5D51F5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91B6E"/>
    <w:rsid w:val="35591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2025-11-13T12:26:00Z</dcterms:created>
  <dc:creator>肖松权</dc:creator>
  <cp:lastModifiedBy>肖松权</cp:lastModifiedBy>
  <dcterms:modified xsi:type="dcterms:W3CDTF">2025-11-13T12:27:39Z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D6F84ECBAD0F48ADBB748C012333BF2C_11</vt:lpwstr>
  </property>
  <property fmtid="{D5CDD505-2E9C-101B-9397-08002B2CF9AE}" pid="4" name="KSOTemplateDocerSaveRecord">
    <vt:lpwstr>eyJoZGlkIjoiZjMyOGJiZGQ0ZmM1ZDg1ZGMxZWFiOGExMDA1ZDAxZDAiLCJ1c2VySWQiOiIyMTc1ODAwOTUifQ==</vt:lpwstr>
  </property>
</Properties>
</file>